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Tech trends you need to know about in 2026</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Technology develops quickly. So what do you need to know about for the year ahead? Hello, and welcome to a brand new episode of Which? Shorts, the podcast that gives you a free weekly insight into our suite of magazines. This week I'm gonna be getting you up to speed with all the latest tech trends that you need to know about in 2026.</w:t>
      </w:r>
    </w:p>
    <w:p>
      <w:pPr>
        <w:pStyle w:val="script"/>
      </w:pPr>
      <w:r>
        <w:rPr>
          <w:b w:val="true"/>
          <w:bCs w:val="true"/>
          <w:color w:val="72B372"/>
        </w:rPr>
        <w:t xml:space="preserve">James Rowe:</w:t>
      </w:r>
      <w:r>
        <w:t xml:space="preserve"> In the December January issue of Which? Tech, Nicole Kobie cut through the jargon to explain the tech that's set to shape our lives over the next 12 months. Here's Nicole's piece, adapted for the podcast this week. Read by me, James Rowe.</w:t>
      </w:r>
    </w:p>
    <w:p>
      <w:pPr>
        <w:pStyle w:val="script"/>
      </w:pPr>
      <w:r>
        <w:rPr>
          <w:b w:val="true"/>
          <w:bCs w:val="true"/>
          <w:color w:val="72B372"/>
        </w:rPr>
        <w:t xml:space="preserve">James Rowe:</w:t>
      </w:r>
      <w:r>
        <w:t xml:space="preserve"> For many of us keeping up with changes in technology used to be easier than it is today. But with the rapid rate of change, the blink of an eye could leave you one step behind and perhaps even make you feel excluded from the latest trends. Latest hearing terms like AI and NPUs may lead you to believe that it's not just the bots that are hallucinating.</w:t>
      </w:r>
    </w:p>
    <w:p>
      <w:pPr>
        <w:pStyle w:val="script"/>
      </w:pPr>
      <w:r>
        <w:rPr>
          <w:b w:val="true"/>
          <w:bCs w:val="true"/>
          <w:color w:val="72B372"/>
        </w:rPr>
        <w:t xml:space="preserve">James Rowe:</w:t>
      </w:r>
      <w:r>
        <w:t xml:space="preserve"> And what are AI hallucinations anyway? Well, let's start with NPUs and tops. You may well have bought a laptop recently thanks to Microsoft's push to get us all under Windows 11, and that means you may have spotted a new marketing term crammed into the seemingly random letters that often make of laptop names, and that's AI analyst firm.</w:t>
      </w:r>
    </w:p>
    <w:p>
      <w:pPr>
        <w:pStyle w:val="script"/>
      </w:pPr>
      <w:r>
        <w:rPr>
          <w:b w:val="true"/>
          <w:bCs w:val="true"/>
          <w:color w:val="72B372"/>
        </w:rPr>
        <w:t xml:space="preserve">James Rowe:</w:t>
      </w:r>
      <w:r>
        <w:t xml:space="preserve"> Gardner predicts that half of laptops shipped this year will be AI models. These feature neural processing units or NPUs, which are dedicated to handling AI functions, leaving your processor and specialized graphics chip for the other tasks. That doesn't mean that these are for chat GPT addicts as many of the features in Windows may be using AI in the background, be it for security or processing images without you directly knowing it.</w:t>
      </w:r>
    </w:p>
    <w:p>
      <w:pPr>
        <w:pStyle w:val="script"/>
      </w:pPr>
      <w:r>
        <w:rPr>
          <w:b w:val="true"/>
          <w:bCs w:val="true"/>
          <w:color w:val="72B372"/>
        </w:rPr>
        <w:t xml:space="preserve">James Rowe:</w:t>
      </w:r>
      <w:r>
        <w:t xml:space="preserve"> Indeed to run the built-in Microsoft Copilot Plus services. Your PC needs an NPU with a minimum spec of 40 tops or trillion operations per second. These new AI features mean we need better hardware, but the online AI boom is also fueling data centers and concerns about their electricity and water use that makes this perhaps the most worrying of all tech trends.</w:t>
      </w:r>
    </w:p>
    <w:p>
      <w:pPr>
        <w:pStyle w:val="script"/>
      </w:pPr>
      <w:r>
        <w:rPr>
          <w:b w:val="true"/>
          <w:bCs w:val="true"/>
          <w:color w:val="72B372"/>
        </w:rPr>
        <w:t xml:space="preserve">James Rowe:</w:t>
      </w:r>
      <w:r>
        <w:t xml:space="preserve"> And it's not just laptops that are changing. Mobile phones are too. Currently, yours is probably a smooth glassy rectangle that you've safely wrapped in a case. But at Apple's most recent product launch, the Tech giant launched a slim down iPhone air that crumbs its single 48 megapixel camera into a chunky bar across the back.</w:t>
      </w:r>
    </w:p>
    <w:p>
      <w:pPr>
        <w:pStyle w:val="script"/>
      </w:pPr>
      <w:r>
        <w:rPr>
          <w:b w:val="true"/>
          <w:bCs w:val="true"/>
          <w:color w:val="72B372"/>
        </w:rPr>
        <w:t xml:space="preserve">James Rowe:</w:t>
      </w:r>
      <w:r>
        <w:t xml:space="preserve"> It's a herald of things to come, not least as the rear looks at. Tad similar to the Google Pixel 10 phone software will feel different as well. Apple has introduced a new user interface in iOS 26 called Liquid Glass rather than flat solid colors. It will have a shinier feel as well as transparent icons and navigation.</w:t>
      </w:r>
    </w:p>
    <w:p>
      <w:pPr>
        <w:pStyle w:val="script"/>
      </w:pPr>
      <w:r>
        <w:rPr>
          <w:b w:val="true"/>
          <w:bCs w:val="true"/>
          <w:color w:val="72B372"/>
        </w:rPr>
        <w:t xml:space="preserve">James Rowe:</w:t>
      </w:r>
      <w:r>
        <w:t xml:space="preserve"> But you might find it hard at the sea and a bit more distracting. Smartphone makers aren't immune from the AI hype. Although Apple has held out longer than most expect AI assistance embedded on your device, whether you want them there or not. Reviving efforts to make us talk through our phones with Amazon Alexa, Google Assistant, or Siri, hopefully the addition of AI makes these systems more useful this time round.</w:t>
      </w:r>
    </w:p>
    <w:p>
      <w:pPr>
        <w:pStyle w:val="script"/>
      </w:pPr>
      <w:r>
        <w:rPr>
          <w:b w:val="true"/>
          <w:bCs w:val="true"/>
          <w:color w:val="72B372"/>
        </w:rPr>
        <w:t xml:space="preserve">James Rowe:</w:t>
      </w:r>
      <w:r>
        <w:t xml:space="preserve"> And what about folding phones? Well, Samsung has its fold and flip models while Motorola and Huawei have their own foldable handsets. These designs may well stay niche, but do at least answer the challenge of how to have a massive display that still fits into your pocket. Social media is changing, or at least the way we use it.</w:t>
      </w:r>
    </w:p>
    <w:p>
      <w:pPr>
        <w:pStyle w:val="script"/>
      </w:pPr>
      <w:r>
        <w:rPr>
          <w:b w:val="true"/>
          <w:bCs w:val="true"/>
          <w:color w:val="72B372"/>
        </w:rPr>
        <w:t xml:space="preserve">James Rowe:</w:t>
      </w:r>
      <w:r>
        <w:t xml:space="preserve"> We're posting less and consuming more. One US Survey in 2024 by market research firm, the Harris Poll found that half of Gen Z users, which social media was never invented, and no wonder research suggests it can be detrimental to mental health, escalate bullying, and spread misinformation. This has led to the rise of so-called closed gardens online where socializing, sharing, and communicating is kept within restricted groups.</w:t>
      </w:r>
    </w:p>
    <w:p>
      <w:pPr>
        <w:pStyle w:val="script"/>
      </w:pPr>
      <w:r>
        <w:rPr>
          <w:b w:val="true"/>
          <w:bCs w:val="true"/>
          <w:color w:val="72B372"/>
        </w:rPr>
        <w:t xml:space="preserve">James Rowe:</w:t>
      </w:r>
      <w:r>
        <w:t xml:space="preserve"> That's been extended by chat tools such as WhatsApp and Discord. However, more open conversation where someone you've never met can respond is still possible in media. Comment sections, X and blue sky and sites such as Reddit, although algorithms and our own filter bubbles. Can limit reach, but are we talking to a bot or a real person?</w:t>
      </w:r>
    </w:p>
    <w:p>
      <w:pPr>
        <w:pStyle w:val="script"/>
      </w:pPr>
      <w:r>
        <w:rPr>
          <w:b w:val="true"/>
          <w:bCs w:val="true"/>
          <w:color w:val="72B372"/>
        </w:rPr>
        <w:t xml:space="preserve">James Rowe:</w:t>
      </w:r>
      <w:r>
        <w:t xml:space="preserve"> Well, dead internet theory claims that human interaction online was overtaken a decade ago by algorithms and bots, and worsened by the arrival of generative ai. Even if it's not actually true, it often feels that way. It's easy to feel like you're on a rollercoaster of change, but if you're feeling out of touch, remember you've been riding it for a while.</w:t>
      </w:r>
    </w:p>
    <w:p>
      <w:pPr>
        <w:pStyle w:val="script"/>
      </w:pPr>
      <w:r>
        <w:rPr>
          <w:b w:val="true"/>
          <w:bCs w:val="true"/>
          <w:color w:val="72B372"/>
        </w:rPr>
        <w:t xml:space="preserve">James Rowe:</w:t>
      </w:r>
      <w:r>
        <w:t xml:space="preserve"> New tech is nothing new these days. Before we end, here are six key terms to watch out for this year. First up, it's artificial general intelligence or a GI. There are two things to know about a GI. First, it doesn't actually exist yet and may never be built. Second, the definition shifts to suit the tech industry.</w:t>
      </w:r>
    </w:p>
    <w:p>
      <w:pPr>
        <w:pStyle w:val="script"/>
      </w:pPr>
      <w:r>
        <w:rPr>
          <w:b w:val="true"/>
          <w:bCs w:val="true"/>
          <w:color w:val="72B372"/>
        </w:rPr>
        <w:t xml:space="preserve">James Rowe:</w:t>
      </w:r>
      <w:r>
        <w:t xml:space="preserve"> Generally, it refers to super smart systems that can manage tasks like a human would or even better, and that has scared some people that were building technology that will usurp us next. It's autonomous agents. Also referred to as a gen AI and AI agents. These can do more than generate text. They can action it well digitally at least, such as clicking through a website to set up a purchase, filling out a form with your specific data, and in the workplace, making a decision based on a changing piece of data, such as scheduling, maintenance, or book a meeting.</w:t>
      </w:r>
    </w:p>
    <w:p>
      <w:pPr>
        <w:pStyle w:val="script"/>
      </w:pPr>
      <w:r>
        <w:rPr>
          <w:b w:val="true"/>
          <w:bCs w:val="true"/>
          <w:color w:val="72B372"/>
        </w:rPr>
        <w:t xml:space="preserve">James Rowe:</w:t>
      </w:r>
      <w:r>
        <w:t xml:space="preserve"> The next one, ISER. That's actually a. Derogatory word used for an AI bot. Now that word, by the way, is borrowed from Star Wars in case it feels familiar. It's handy slang for complaining about the use of AI over humans. I called the bank, but a clanger answered not to be confused with. AI slot, which refers to the output clunker is the system.</w:t>
      </w:r>
    </w:p>
    <w:p>
      <w:pPr>
        <w:pStyle w:val="script"/>
      </w:pPr>
      <w:r>
        <w:rPr>
          <w:b w:val="true"/>
          <w:bCs w:val="true"/>
          <w:color w:val="72B372"/>
        </w:rPr>
        <w:t xml:space="preserve">James Rowe:</w:t>
      </w:r>
      <w:r>
        <w:t xml:space="preserve"> Digital sovereignty is next. Global political turmoil has led to the idea that it might be smart to keep our data personal, governmental, and corporate on our own soil with data centers owned and operated by local companies rather than American, Chinese or other conglomerates. This gives greater control over who can see it and use it.</w:t>
      </w:r>
    </w:p>
    <w:p>
      <w:pPr>
        <w:pStyle w:val="script"/>
      </w:pPr>
      <w:r>
        <w:rPr>
          <w:b w:val="true"/>
          <w:bCs w:val="true"/>
          <w:color w:val="72B372"/>
        </w:rPr>
        <w:t xml:space="preserve">James Rowe:</w:t>
      </w:r>
      <w:r>
        <w:t xml:space="preserve"> RTO is an abbreviation. That means return to office in which companies demand staff stop working from home and commute into the office, often referred to as an RTO mandate. This move is widely seen as heavy handed, although many rts actually do still allow. For hybrid working with some days at home and a few in the office, each work and week.</w:t>
      </w:r>
    </w:p>
    <w:p>
      <w:pPr>
        <w:pStyle w:val="script"/>
      </w:pPr>
      <w:r>
        <w:rPr>
          <w:b w:val="true"/>
          <w:bCs w:val="true"/>
          <w:color w:val="72B372"/>
        </w:rPr>
        <w:t xml:space="preserve">James Rowe:</w:t>
      </w:r>
      <w:r>
        <w:t xml:space="preserve"> And finally, edge computing in an online cloud model. Data and processing all happens over the internet in a centralized data center, but with edge computing, more of that happens on devices. Whether that's your smartphone sensors distributed throughout a city or connected cars that can help to speed up responses as well as protect privacy.</w:t>
      </w:r>
    </w:p>
    <w:p>
      <w:pPr>
        <w:pStyle w:val="script"/>
      </w:pPr>
      <w:r>
        <w:rPr>
          <w:b w:val="true"/>
          <w:bCs w:val="true"/>
          <w:color w:val="72B372"/>
        </w:rPr>
        <w:t xml:space="preserve">James Rowe:</w:t>
      </w:r>
      <w:r>
        <w:t xml:space="preserve"> But it also gives hackers a wider range of targets.</w:t>
      </w:r>
    </w:p>
    <w:p>
      <w:pPr>
        <w:pStyle w:val="script"/>
      </w:pPr>
      <w:r>
        <w:rPr>
          <w:b w:val="true"/>
          <w:bCs w:val="true"/>
          <w:color w:val="72B372"/>
        </w:rPr>
        <w:t xml:space="preserve">James Rowe:</w:t>
      </w:r>
      <w:r>
        <w:t xml:space="preserve"> Thanks for listening to this podcast from Which?, the UK's consumer champion. You can find plenty more advice about what we discuss today in the show notes. There you'll also find a link to become a witch member for 50% off the usual price and offer exclusively available to you, our podcast listeners.</w:t>
      </w:r>
    </w:p>
    <w:p>
      <w:pPr>
        <w:pStyle w:val="script"/>
      </w:pPr>
      <w:r>
        <w:rPr>
          <w:b w:val="true"/>
          <w:bCs w:val="true"/>
          <w:color w:val="72B372"/>
        </w:rPr>
        <w:t xml:space="preserve">James Rowe:</w:t>
      </w:r>
      <w:r>
        <w:t xml:space="preserve"> Joining, Which? will not only give you access to all of our product reviews, our app, one-to-one, personalised buying advice, and every issue of Which? magazine across the year, but you'll also be helping us to make life simpler, fairer, and safer for everyone. Don't forget to hit subscribe wherever you're listening.</w:t>
      </w:r>
    </w:p>
    <w:p>
      <w:pPr>
        <w:pStyle w:val="script"/>
      </w:pPr>
      <w:r>
        <w:rPr>
          <w:b w:val="true"/>
          <w:bCs w:val="true"/>
          <w:color w:val="72B372"/>
        </w:rPr>
        <w:t xml:space="preserve">James Rowe:</w:t>
      </w:r>
      <w:r>
        <w:t xml:space="preserve"> That way you'll be notified whenever we release a new episode of Which? Money, Which? Shorts or another podcast that we make for you. And if you wanna get in touch with us, then follow us on social media, we're @WhichUk, or you can drop us an email to podcasts@which.co.uk.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trends you need to know about in 2026</dc:title>
  <dc:creator>Un-named</dc:creator>
  <cp:lastModifiedBy>Un-named</cp:lastModifiedBy>
  <cp:revision>1</cp:revision>
  <dcterms:created xsi:type="dcterms:W3CDTF">2026-01-12T15:54:10Z</dcterms:created>
  <dcterms:modified xsi:type="dcterms:W3CDTF">2026-01-12T15:54:10Z</dcterms:modified>
</cp:coreProperties>
</file>

<file path=docProps/custom.xml><?xml version="1.0" encoding="utf-8"?>
<Properties xmlns="http://schemas.openxmlformats.org/officeDocument/2006/custom-properties" xmlns:vt="http://schemas.openxmlformats.org/officeDocument/2006/docPropsVTypes"/>
</file>