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most common energy problems - and how to fix them</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From direct debit hikes to not so smart meters, what can be done about annoy energy problems?</w:t>
      </w:r>
    </w:p>
    <w:p>
      <w:pPr>
        <w:pStyle w:val="script"/>
      </w:pPr>
      <w:r>
        <w:rPr>
          <w:b w:val="true"/>
          <w:bCs w:val="true"/>
          <w:color w:val="72B372"/>
        </w:rPr>
        <w:t xml:space="preserve">James Rowe:</w:t>
      </w:r>
      <w:r>
        <w:t xml:space="preserve"> Hello and welcome to Witch Shorts, the podcast that gives you a free weekly insight into the award-winning journalism in our magazines. This week I'm bringing you a piece that Kerry Stanaway Road in the November issue of Witch Magazine, exploring the key problems faced by energy customers of either you and me.</w:t>
      </w:r>
    </w:p>
    <w:p>
      <w:pPr>
        <w:pStyle w:val="script"/>
      </w:pPr>
      <w:r>
        <w:rPr>
          <w:b w:val="true"/>
          <w:bCs w:val="true"/>
          <w:color w:val="72B372"/>
        </w:rPr>
        <w:t xml:space="preserve">James Rowe:</w:t>
      </w:r>
      <w:r>
        <w:t xml:space="preserve"> In an ideal world, most of us should be able to have a fairly hands off approach to our energy as long as the lights and heating stay on. Unfortunately though, too many of us are facing a list of energy problems that have left us dealing with energy providers far more than we'd like. He has Kerry's Peace adopted for the podcast this week.</w:t>
      </w:r>
    </w:p>
    <w:p>
      <w:pPr>
        <w:pStyle w:val="script"/>
      </w:pPr>
      <w:r>
        <w:rPr>
          <w:b w:val="true"/>
          <w:bCs w:val="true"/>
          <w:color w:val="72B372"/>
        </w:rPr>
        <w:t xml:space="preserve">James Rowe:</w:t>
      </w:r>
      <w:r>
        <w:t xml:space="preserve"> Read by me, James Rowe. In our last annual survey of nearly 12,000 energy customers, 37% of respondents had they experienced some sort of problem over the last year. These included direct debit payments being set too high, smart meters, failing to send readings automatically, suppliers using estimated rather than actual meter readings, readings, inaccurate bills, and broken smart meter displays.</w:t>
      </w:r>
    </w:p>
    <w:p>
      <w:pPr>
        <w:pStyle w:val="script"/>
      </w:pPr>
      <w:r>
        <w:rPr>
          <w:b w:val="true"/>
          <w:bCs w:val="true"/>
          <w:color w:val="72B372"/>
        </w:rPr>
        <w:t xml:space="preserve">James Rowe:</w:t>
      </w:r>
      <w:r>
        <w:t xml:space="preserve"> That's quite a list. So in summer 2025, we asked which members and members of the public to tell us more about the problems they'd had with their energy providers. We received a huge response of emails and social media messages, and half of these were about the infamous smart media. When smart meter's workers, they should, they have the potential to help you manage your energy usage and allow for more accurate billing.</w:t>
      </w:r>
    </w:p>
    <w:p>
      <w:pPr>
        <w:pStyle w:val="script"/>
      </w:pPr>
      <w:r>
        <w:rPr>
          <w:b w:val="true"/>
          <w:bCs w:val="true"/>
          <w:color w:val="72B372"/>
        </w:rPr>
        <w:t xml:space="preserve">James Rowe:</w:t>
      </w:r>
      <w:r>
        <w:t xml:space="preserve"> But when they don't, customers can be left feeling frustrated. One common issue is with signals from smart meters failing to reach suppliers. This can be caused by the thick walls of a property causing a barrier, or simply because the network in a particular area isn't strong enough to carry the signal.</w:t>
      </w:r>
    </w:p>
    <w:p>
      <w:pPr>
        <w:pStyle w:val="script"/>
      </w:pPr>
      <w:r>
        <w:rPr>
          <w:b w:val="true"/>
          <w:bCs w:val="true"/>
          <w:color w:val="72B372"/>
        </w:rPr>
        <w:t xml:space="preserve">James Rowe:</w:t>
      </w:r>
      <w:r>
        <w:t xml:space="preserve"> This can cause frustration, especially for those who have invested in green technologies that would benefit from a smart tariff. Take one witch member living in Scotland. They have a plugin hybrid car and a heat pump and a smart meter that was installed by a witch recommended provider octopus in 2021.</w:t>
      </w:r>
    </w:p>
    <w:p>
      <w:pPr>
        <w:pStyle w:val="script"/>
      </w:pPr>
      <w:r>
        <w:rPr>
          <w:b w:val="true"/>
          <w:bCs w:val="true"/>
          <w:color w:val="72B372"/>
        </w:rPr>
        <w:t xml:space="preserve">James Rowe:</w:t>
      </w:r>
      <w:r>
        <w:t xml:space="preserve"> But despite having many engineer visits and even US here at which intervening, which resulted in the installation of a 4G hub, the meter has still remained dumb. So they've been left unable to access a cheap overnight tariff. Another issue is that sometimes thick or well insulated walls or even distance, can prevent two smart meters talking to each other.</w:t>
      </w:r>
    </w:p>
    <w:p>
      <w:pPr>
        <w:pStyle w:val="script"/>
      </w:pPr>
      <w:r>
        <w:rPr>
          <w:b w:val="true"/>
          <w:bCs w:val="true"/>
          <w:color w:val="72B372"/>
        </w:rPr>
        <w:t xml:space="preserve">James Rowe:</w:t>
      </w:r>
      <w:r>
        <w:t xml:space="preserve"> Smart gas and electric meters transmit regions to the energy supply of virus. Small communications hub that is attached to the electric meter. And several members have told us that while their electricity meter worked, it couldn't pick up their gas meter signals. For example, one witch member told us that they have an indoor smart electricity meter.</w:t>
      </w:r>
    </w:p>
    <w:p>
      <w:pPr>
        <w:pStyle w:val="script"/>
      </w:pPr>
      <w:r>
        <w:rPr>
          <w:b w:val="true"/>
          <w:bCs w:val="true"/>
          <w:color w:val="72B372"/>
        </w:rPr>
        <w:t xml:space="preserve">James Rowe:</w:t>
      </w:r>
      <w:r>
        <w:t xml:space="preserve"> Their smart gas meter, though is outside and its transmissions, can't reach their electric meter. They applied for a booster with their supplier octopus in mid 2022, but hadn't heard back despite chasing. We contacted octopus, which agreed to send out an engineer with equipment to extend the signal range to 50 meters.</w:t>
      </w:r>
    </w:p>
    <w:p>
      <w:pPr>
        <w:pStyle w:val="script"/>
      </w:pPr>
      <w:r>
        <w:rPr>
          <w:b w:val="true"/>
          <w:bCs w:val="true"/>
          <w:color w:val="72B372"/>
        </w:rPr>
        <w:t xml:space="preserve">James Rowe:</w:t>
      </w:r>
      <w:r>
        <w:t xml:space="preserve"> So if you are in a similar position, it might be worth asking your supplier whether it offers something similar. When we raise this and other smart meter problems with octopus, it noted that while smart meters unlock the door to smarter tariffs that help customers save money and use energy more efficiently, this innovation can lead to some issues.</w:t>
      </w:r>
    </w:p>
    <w:p>
      <w:pPr>
        <w:pStyle w:val="script"/>
      </w:pPr>
      <w:r>
        <w:rPr>
          <w:b w:val="true"/>
          <w:bCs w:val="true"/>
          <w:color w:val="72B372"/>
        </w:rPr>
        <w:t xml:space="preserve">James Rowe:</w:t>
      </w:r>
      <w:r>
        <w:t xml:space="preserve"> D went on with the sheer volume we're rolling out and some of the limitations of regulated tech. The odd hiccup can happen when it does. We'll always do everything we can to help and ensure our customers are looked after another. Which member also had problems with their smart meter. It stopped sending readings to a DF after they improved the installation in the wall that the meter was on.</w:t>
      </w:r>
    </w:p>
    <w:p>
      <w:pPr>
        <w:pStyle w:val="script"/>
      </w:pPr>
      <w:r>
        <w:rPr>
          <w:b w:val="true"/>
          <w:bCs w:val="true"/>
          <w:color w:val="72B372"/>
        </w:rPr>
        <w:t xml:space="preserve">James Rowe:</w:t>
      </w:r>
      <w:r>
        <w:t xml:space="preserve"> They were advised that the problem would likely be fixed by the installation of an aerial, but that the cost was just too high to. After we conducted EDF on their behalf, it agreed to try installing an aerial. Although it said that while an aerial in install might resolve the problem, it isn't guaranteed and they come with high costs.</w:t>
      </w:r>
    </w:p>
    <w:p>
      <w:pPr>
        <w:pStyle w:val="script"/>
      </w:pPr>
      <w:r>
        <w:rPr>
          <w:b w:val="true"/>
          <w:bCs w:val="true"/>
          <w:color w:val="72B372"/>
        </w:rPr>
        <w:t xml:space="preserve">James Rowe:</w:t>
      </w:r>
      <w:r>
        <w:t xml:space="preserve"> They also added that as household bills contribute to the smart meter rollout, it's important that supplies might costs effectively. Regulator off. Gem says that both the suppliers and the data communications company, which provides centralized energy infrastructure should work together to resolve connection issues like the ones our members have told us about.</w:t>
      </w:r>
    </w:p>
    <w:p>
      <w:pPr>
        <w:pStyle w:val="script"/>
      </w:pPr>
      <w:r>
        <w:rPr>
          <w:b w:val="true"/>
          <w:bCs w:val="true"/>
          <w:color w:val="72B372"/>
        </w:rPr>
        <w:t xml:space="preserve">James Rowe:</w:t>
      </w:r>
      <w:r>
        <w:t xml:space="preserve"> Suppliers licenses require them to take all reasonable steps to ensure they're able to communicate with their customers. Smart meters and new standards are coming in 2026, which include more compensation for customers facing long wait times for installations or repairs. We also heard of other problems, a lot of which were about billing issues and poor customer service one, which member told us they were baffled when EDF increased their monthly direct debit steeply and unexpectedly.</w:t>
      </w:r>
    </w:p>
    <w:p>
      <w:pPr>
        <w:pStyle w:val="script"/>
      </w:pPr>
      <w:r>
        <w:rPr>
          <w:b w:val="true"/>
          <w:bCs w:val="true"/>
          <w:color w:val="72B372"/>
        </w:rPr>
        <w:t xml:space="preserve">James Rowe:</w:t>
      </w:r>
      <w:r>
        <w:t xml:space="preserve"> They challenged this based on their own monthly reads, but were initially told that a D F's reading. Must be right after they escalated their complaint. EDF accepted that they made an error and lowered the direct debit. EDF told us that the increase was the result of a spike in their electricity usage between December, 2024 and January, 2025.</w:t>
      </w:r>
    </w:p>
    <w:p>
      <w:pPr>
        <w:pStyle w:val="script"/>
      </w:pPr>
      <w:r>
        <w:rPr>
          <w:b w:val="true"/>
          <w:bCs w:val="true"/>
          <w:color w:val="72B372"/>
        </w:rPr>
        <w:t xml:space="preserve">James Rowe:</w:t>
      </w:r>
      <w:r>
        <w:t xml:space="preserve"> Which led to an increase in their estimated annual consumption or EAC, something calculated by an independent data collector. The witch member said that this spike was no more than 12 months previously, and EDF confirmed that this issue is now resolved. So, with all this in mind, we've curated some tips to help you take charge of your energy bills.</w:t>
      </w:r>
    </w:p>
    <w:p>
      <w:pPr>
        <w:pStyle w:val="script"/>
      </w:pPr>
      <w:r>
        <w:rPr>
          <w:b w:val="true"/>
          <w:bCs w:val="true"/>
          <w:color w:val="72B372"/>
        </w:rPr>
        <w:t xml:space="preserve">James Rowe:</w:t>
      </w:r>
      <w:r>
        <w:t xml:space="preserve"> Firstly, make sure you check your bill each month and raise any issues promptly with your supplier if this could prevent a glitch becoming a major hassle. Also, make sure you meet the regions aren't estimated statements should say if regions are actual or estimated. Another tip is to challenge dubious direct debit levels as suppliers can set them based on an estimate of your annual usage.</w:t>
      </w:r>
    </w:p>
    <w:p>
      <w:pPr>
        <w:pStyle w:val="script"/>
      </w:pPr>
      <w:r>
        <w:rPr>
          <w:b w:val="true"/>
          <w:bCs w:val="true"/>
          <w:color w:val="72B372"/>
        </w:rPr>
        <w:t xml:space="preserve">James Rowe:</w:t>
      </w:r>
      <w:r>
        <w:t xml:space="preserve"> If you think your estimate is wrong and you're paying too much each month, ask your supply to change the amount. As a rule of thumb, aim to have no more than three months worth of payments in your account at any one time. Next, always bear in mind that you can change suppliers. If you're not getting a good enough service, switch to one with a better customer service record.</w:t>
      </w:r>
    </w:p>
    <w:p>
      <w:pPr>
        <w:pStyle w:val="script"/>
      </w:pPr>
      <w:r>
        <w:rPr>
          <w:b w:val="true"/>
          <w:bCs w:val="true"/>
          <w:color w:val="72B372"/>
        </w:rPr>
        <w:t xml:space="preserve">James Rowe:</w:t>
      </w:r>
      <w:r>
        <w:t xml:space="preserve"> And finally know your rights. To learn even more about what rights you actually have. You can just go to our website for even more advice just like this. The link is in the show notes.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most common energy problems - and how to fix them</dc:title>
  <dc:creator>Un-named</dc:creator>
  <cp:lastModifiedBy>Un-named</cp:lastModifiedBy>
  <cp:revision>1</cp:revision>
  <dcterms:created xsi:type="dcterms:W3CDTF">2025-11-10T14:44:58Z</dcterms:created>
  <dcterms:modified xsi:type="dcterms:W3CDTF">2025-11-10T14:44:58Z</dcterms:modified>
</cp:coreProperties>
</file>

<file path=docProps/custom.xml><?xml version="1.0" encoding="utf-8"?>
<Properties xmlns="http://schemas.openxmlformats.org/officeDocument/2006/custom-properties" xmlns:vt="http://schemas.openxmlformats.org/officeDocument/2006/docPropsVTypes"/>
</file>